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AF0" w:rsidRDefault="00204AF0" w:rsidP="00204AF0">
      <w:pPr>
        <w:jc w:val="center"/>
      </w:pPr>
      <w:r>
        <w:rPr>
          <w:noProof/>
          <w:lang w:eastAsia="de-DE"/>
        </w:rPr>
        <w:drawing>
          <wp:inline distT="0" distB="0" distL="0" distR="0" wp14:anchorId="3D3C347F" wp14:editId="049C3093">
            <wp:extent cx="3672840" cy="1158240"/>
            <wp:effectExtent l="0" t="0" r="3810" b="3810"/>
            <wp:docPr id="1" name="Grafik 1" descr="fa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fak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84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AF0" w:rsidRPr="00204AF0" w:rsidRDefault="00204AF0" w:rsidP="00204AF0"/>
    <w:p w:rsidR="00A93054" w:rsidRDefault="00204AF0" w:rsidP="00A93054">
      <w:pPr>
        <w:autoSpaceDE w:val="0"/>
        <w:autoSpaceDN w:val="0"/>
        <w:spacing w:before="100" w:beforeAutospacing="1" w:after="100" w:afterAutospacing="1"/>
        <w:jc w:val="center"/>
        <w:rPr>
          <w:b/>
          <w:sz w:val="32"/>
          <w:szCs w:val="32"/>
        </w:rPr>
      </w:pPr>
      <w:r w:rsidRPr="00A93054">
        <w:rPr>
          <w:b/>
          <w:sz w:val="32"/>
          <w:szCs w:val="32"/>
        </w:rPr>
        <w:t xml:space="preserve">Einladung zur Informationsveranstaltung zum Referendariat Lehramt für Sonderpädagogik </w:t>
      </w:r>
    </w:p>
    <w:p w:rsidR="00204AF0" w:rsidRPr="00A93054" w:rsidRDefault="00204AF0" w:rsidP="00A93054">
      <w:pPr>
        <w:autoSpaceDE w:val="0"/>
        <w:autoSpaceDN w:val="0"/>
        <w:spacing w:before="100" w:beforeAutospacing="1" w:after="100" w:afterAutospacing="1"/>
        <w:jc w:val="center"/>
        <w:rPr>
          <w:rFonts w:eastAsia="Times New Roman" w:cs="Times New Roman"/>
          <w:b/>
          <w:sz w:val="32"/>
          <w:szCs w:val="32"/>
          <w:lang w:eastAsia="de-DE"/>
        </w:rPr>
      </w:pPr>
      <w:r w:rsidRPr="00A93054">
        <w:rPr>
          <w:b/>
          <w:sz w:val="32"/>
          <w:szCs w:val="32"/>
        </w:rPr>
        <w:t>mit</w:t>
      </w:r>
      <w:r w:rsidRPr="00A93054">
        <w:rPr>
          <w:b/>
          <w:sz w:val="40"/>
          <w:szCs w:val="32"/>
        </w:rPr>
        <w:t xml:space="preserve"> Frau Dr. Christine Petermann </w:t>
      </w:r>
      <w:r w:rsidR="00A93054">
        <w:rPr>
          <w:b/>
          <w:sz w:val="32"/>
          <w:szCs w:val="32"/>
        </w:rPr>
        <w:br/>
      </w:r>
      <w:r w:rsidRPr="00A93054">
        <w:rPr>
          <w:b/>
          <w:sz w:val="24"/>
          <w:szCs w:val="32"/>
        </w:rPr>
        <w:t>(</w:t>
      </w:r>
      <w:r w:rsidRPr="00A93054">
        <w:rPr>
          <w:rFonts w:eastAsia="Times New Roman" w:cs="Times New Roman"/>
          <w:b/>
          <w:sz w:val="24"/>
          <w:szCs w:val="32"/>
          <w:lang w:eastAsia="de-DE"/>
        </w:rPr>
        <w:t>Referat 35, Aus- und Fortbildung der Lehrkräfte, Niedersächsisches Kultusministerium).</w:t>
      </w:r>
    </w:p>
    <w:p w:rsidR="00204AF0" w:rsidRPr="00A93054" w:rsidRDefault="00204AF0" w:rsidP="00A93054">
      <w:pPr>
        <w:autoSpaceDE w:val="0"/>
        <w:autoSpaceDN w:val="0"/>
        <w:spacing w:before="100" w:beforeAutospacing="1" w:after="100" w:afterAutospacing="1"/>
        <w:jc w:val="center"/>
        <w:rPr>
          <w:rFonts w:eastAsia="Times New Roman" w:cs="Times New Roman"/>
          <w:b/>
          <w:sz w:val="40"/>
          <w:szCs w:val="40"/>
          <w:lang w:eastAsia="de-DE"/>
        </w:rPr>
      </w:pPr>
      <w:r w:rsidRPr="00A93054">
        <w:rPr>
          <w:rFonts w:eastAsia="Times New Roman" w:cs="Times New Roman"/>
          <w:b/>
          <w:sz w:val="40"/>
          <w:szCs w:val="40"/>
          <w:lang w:eastAsia="de-DE"/>
        </w:rPr>
        <w:t xml:space="preserve">Montag, 03.07.2017 </w:t>
      </w:r>
      <w:r w:rsidR="00A93054">
        <w:rPr>
          <w:rFonts w:eastAsia="Times New Roman" w:cs="Times New Roman"/>
          <w:b/>
          <w:sz w:val="40"/>
          <w:szCs w:val="40"/>
          <w:lang w:eastAsia="de-DE"/>
        </w:rPr>
        <w:br/>
      </w:r>
      <w:r w:rsidRPr="00A93054">
        <w:rPr>
          <w:rFonts w:eastAsia="Times New Roman" w:cs="Times New Roman"/>
          <w:b/>
          <w:sz w:val="40"/>
          <w:szCs w:val="40"/>
          <w:lang w:eastAsia="de-DE"/>
        </w:rPr>
        <w:t xml:space="preserve">14.15 – 15.45 Uhr </w:t>
      </w:r>
      <w:r w:rsidR="00A93054">
        <w:rPr>
          <w:rFonts w:eastAsia="Times New Roman" w:cs="Times New Roman"/>
          <w:b/>
          <w:sz w:val="40"/>
          <w:szCs w:val="40"/>
          <w:lang w:eastAsia="de-DE"/>
        </w:rPr>
        <w:br/>
      </w:r>
      <w:r w:rsidRPr="00A93054">
        <w:rPr>
          <w:rFonts w:eastAsia="Times New Roman" w:cs="Times New Roman"/>
          <w:b/>
          <w:sz w:val="40"/>
          <w:szCs w:val="40"/>
          <w:lang w:eastAsia="de-DE"/>
        </w:rPr>
        <w:t>im BIS-Saal</w:t>
      </w:r>
    </w:p>
    <w:p w:rsidR="00204AF0" w:rsidRPr="00204AF0" w:rsidRDefault="009E78F0" w:rsidP="00A93054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>Inhalt:</w:t>
      </w:r>
      <w:r>
        <w:rPr>
          <w:rFonts w:eastAsia="Times New Roman" w:cs="Times New Roman"/>
          <w:sz w:val="24"/>
          <w:szCs w:val="24"/>
          <w:lang w:eastAsia="de-DE"/>
        </w:rPr>
        <w:br/>
      </w:r>
      <w:r w:rsidR="00204AF0" w:rsidRPr="00204AF0">
        <w:rPr>
          <w:rFonts w:eastAsia="Times New Roman" w:cs="Times New Roman"/>
          <w:sz w:val="24"/>
          <w:szCs w:val="24"/>
          <w:lang w:eastAsia="de-DE"/>
        </w:rPr>
        <w:t>Die Verzahnung der Phasen der Lehrerausbildung (Lehramtsstudium und Vorbereitungsdienst) ist eines der Reformelemente, die zur Kohärenz der Lehrerausbildung in allen Lehrämtern beitragen. Die für die Lehrerausbildung maßgebl</w:t>
      </w:r>
      <w:bookmarkStart w:id="0" w:name="_GoBack"/>
      <w:bookmarkEnd w:id="0"/>
      <w:r w:rsidR="00204AF0" w:rsidRPr="00204AF0">
        <w:rPr>
          <w:rFonts w:eastAsia="Times New Roman" w:cs="Times New Roman"/>
          <w:sz w:val="24"/>
          <w:szCs w:val="24"/>
          <w:lang w:eastAsia="de-DE"/>
        </w:rPr>
        <w:t>ichen Verordnungen (</w:t>
      </w:r>
      <w:proofErr w:type="spellStart"/>
      <w:r w:rsidR="00204AF0" w:rsidRPr="00204AF0">
        <w:rPr>
          <w:rFonts w:eastAsia="Times New Roman" w:cs="Times New Roman"/>
          <w:sz w:val="24"/>
          <w:szCs w:val="24"/>
          <w:lang w:eastAsia="de-DE"/>
        </w:rPr>
        <w:t>Nds</w:t>
      </w:r>
      <w:proofErr w:type="spellEnd"/>
      <w:r w:rsidR="00204AF0" w:rsidRPr="00204AF0">
        <w:rPr>
          <w:rFonts w:eastAsia="Times New Roman" w:cs="Times New Roman"/>
          <w:sz w:val="24"/>
          <w:szCs w:val="24"/>
          <w:lang w:eastAsia="de-DE"/>
        </w:rPr>
        <w:t xml:space="preserve">. </w:t>
      </w:r>
      <w:proofErr w:type="spellStart"/>
      <w:r w:rsidR="00204AF0" w:rsidRPr="00204AF0">
        <w:rPr>
          <w:rFonts w:eastAsia="Times New Roman" w:cs="Times New Roman"/>
          <w:sz w:val="24"/>
          <w:szCs w:val="24"/>
          <w:lang w:eastAsia="de-DE"/>
        </w:rPr>
        <w:t>MasterVO</w:t>
      </w:r>
      <w:proofErr w:type="spellEnd"/>
      <w:r w:rsidR="00204AF0" w:rsidRPr="00204AF0">
        <w:rPr>
          <w:rFonts w:eastAsia="Times New Roman" w:cs="Times New Roman"/>
          <w:sz w:val="24"/>
          <w:szCs w:val="24"/>
          <w:lang w:eastAsia="de-DE"/>
        </w:rPr>
        <w:t xml:space="preserve">-Lehr und APVO-Lehr) sind hierauf abgestimmt und öffnen in der Umsetzung zugleich Gestaltungsräume. </w:t>
      </w:r>
    </w:p>
    <w:p w:rsidR="00204AF0" w:rsidRPr="00204AF0" w:rsidRDefault="00204AF0" w:rsidP="00A93054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de-DE"/>
        </w:rPr>
      </w:pPr>
      <w:r w:rsidRPr="00204AF0">
        <w:rPr>
          <w:rFonts w:eastAsia="Times New Roman" w:cs="Times New Roman"/>
          <w:sz w:val="24"/>
          <w:szCs w:val="24"/>
          <w:lang w:eastAsia="de-DE"/>
        </w:rPr>
        <w:t xml:space="preserve">Für das Lehramt für Sonderpädagogik sind in der aktuellen APVO-Lehr, die für die zweite Phase (Vorbereitungsdienst) einer der entscheidenden Verordnungen ist, Neuerungen implementiert worden, die mit Blick auf die Ausbildung für die Anforderungen der inklusiven Schulen bedeutsam sind. </w:t>
      </w:r>
    </w:p>
    <w:p w:rsidR="00204AF0" w:rsidRPr="00204AF0" w:rsidRDefault="00204AF0" w:rsidP="00A93054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de-DE"/>
        </w:rPr>
      </w:pPr>
      <w:r w:rsidRPr="00204AF0">
        <w:rPr>
          <w:rFonts w:eastAsia="Times New Roman" w:cs="Times New Roman"/>
          <w:sz w:val="24"/>
          <w:szCs w:val="24"/>
          <w:lang w:eastAsia="de-DE"/>
        </w:rPr>
        <w:t>Zum Beispiel bekommt das studierte Unterrichtsfach mehr Raum, was sich auch in dem Runderlass „Durchführung der APVO-Lehr abbildet bzw. dort konkretisiert wird. Für die Fächer Deutsch und Mathematik werden im Vorbereitungsdienst neue Formate von Zusatzqualifikationen aufgebaut.</w:t>
      </w:r>
    </w:p>
    <w:p w:rsidR="00204AF0" w:rsidRPr="00204AF0" w:rsidRDefault="00204AF0" w:rsidP="00A93054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de-DE"/>
        </w:rPr>
      </w:pPr>
      <w:r w:rsidRPr="00204AF0">
        <w:rPr>
          <w:rFonts w:eastAsia="Times New Roman" w:cs="Times New Roman"/>
          <w:sz w:val="24"/>
          <w:szCs w:val="24"/>
          <w:lang w:eastAsia="de-DE"/>
        </w:rPr>
        <w:lastRenderedPageBreak/>
        <w:t>In der Informationsveranstaltung werden die entsprechenden Hintergründe erläutert. Ziel ist es auch, Fragen der Studierenden zum Vorbereitungsdienst, die insbesondere die Neuerungen betreffen, zu beantworten</w:t>
      </w:r>
    </w:p>
    <w:p w:rsidR="00204AF0" w:rsidRPr="00204AF0" w:rsidRDefault="00204AF0" w:rsidP="00204AF0">
      <w:pPr>
        <w:tabs>
          <w:tab w:val="left" w:pos="1584"/>
        </w:tabs>
      </w:pPr>
    </w:p>
    <w:sectPr w:rsidR="00204AF0" w:rsidRPr="00204AF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AF0"/>
    <w:rsid w:val="00204AF0"/>
    <w:rsid w:val="005A5492"/>
    <w:rsid w:val="009E78F0"/>
    <w:rsid w:val="00A9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3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30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3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30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6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EF534B7A.dotm</Template>
  <TotalTime>0</TotalTime>
  <Pages>1</Pages>
  <Words>192</Words>
  <Characters>1212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Oldenburg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 Biondi</dc:creator>
  <cp:lastModifiedBy>Kay Uphoff</cp:lastModifiedBy>
  <cp:revision>2</cp:revision>
  <dcterms:created xsi:type="dcterms:W3CDTF">2017-06-26T11:06:00Z</dcterms:created>
  <dcterms:modified xsi:type="dcterms:W3CDTF">2017-06-26T11:06:00Z</dcterms:modified>
</cp:coreProperties>
</file>